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64F6" w14:textId="77777777" w:rsidR="00BE7F04" w:rsidRDefault="00BE7F04" w:rsidP="00BE7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Request for Undergraduate Independent Research Courses in the Computer Science and Engineering Department</w:t>
      </w:r>
    </w:p>
    <w:p w14:paraId="417B0FDA" w14:textId="77777777" w:rsidR="00BE7F04" w:rsidRDefault="00BE7F04" w:rsidP="00672F34">
      <w:pPr>
        <w:jc w:val="center"/>
        <w:outlineLvl w:val="0"/>
        <w:rPr>
          <w:rFonts w:ascii="TimesNewRomanPSMT" w:hAnsi="TimesNewRomanPSMT" w:cs="TimesNewRomanPSMT"/>
          <w:sz w:val="32"/>
          <w:szCs w:val="32"/>
          <w:u w:val="single"/>
        </w:rPr>
      </w:pPr>
      <w:r w:rsidRPr="008E74F3">
        <w:rPr>
          <w:rFonts w:ascii="TimesNewRomanPSMT" w:hAnsi="TimesNewRomanPSMT" w:cs="TimesNewRomanPSMT"/>
          <w:sz w:val="32"/>
          <w:szCs w:val="32"/>
          <w:u w:val="single"/>
        </w:rPr>
        <w:t xml:space="preserve">CSCE 291/491 </w:t>
      </w:r>
    </w:p>
    <w:p w14:paraId="291BF9E9" w14:textId="77777777" w:rsidR="00BE7F04" w:rsidRPr="008E74F3" w:rsidRDefault="00BE7F04" w:rsidP="00BE7F04">
      <w:pPr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</w:p>
    <w:p w14:paraId="314F1FB6" w14:textId="77777777" w:rsidR="00FD4D64" w:rsidRPr="00215B91" w:rsidRDefault="00BE7F04" w:rsidP="00BE7F04">
      <w:pPr>
        <w:rPr>
          <w:rFonts w:cs="TimesNewRomanPSMT"/>
          <w:szCs w:val="32"/>
        </w:rPr>
      </w:pPr>
      <w:r w:rsidRPr="00215B91">
        <w:rPr>
          <w:rFonts w:cs="TimesNewRomanPSMT"/>
          <w:szCs w:val="32"/>
        </w:rPr>
        <w:t>Student Name:</w:t>
      </w:r>
      <w:r w:rsidR="00BB01B7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-1082440469"/>
          <w:placeholder>
            <w:docPart w:val="CAFC9552C4AC4A2FA0E118C3CABF8136"/>
          </w:placeholder>
          <w:showingPlcHdr/>
        </w:sdtPr>
        <w:sdtEndPr/>
        <w:sdtContent>
          <w:r w:rsidR="00BB01B7" w:rsidRPr="00215B91">
            <w:rPr>
              <w:rStyle w:val="PlaceholderText"/>
              <w:sz w:val="20"/>
            </w:rPr>
            <w:t>Click here to enter text.</w:t>
          </w:r>
        </w:sdtContent>
      </w:sdt>
      <w:r w:rsidR="00BB01B7" w:rsidRPr="00215B91">
        <w:rPr>
          <w:rFonts w:cs="TimesNewRomanPSMT"/>
          <w:szCs w:val="32"/>
        </w:rPr>
        <w:t xml:space="preserve"> </w:t>
      </w:r>
      <w:r w:rsidR="00BB01B7" w:rsidRPr="00215B91">
        <w:rPr>
          <w:rFonts w:cs="TimesNewRomanPSMT"/>
          <w:szCs w:val="32"/>
        </w:rPr>
        <w:tab/>
      </w:r>
      <w:r w:rsidR="00215B91">
        <w:rPr>
          <w:rFonts w:cs="TimesNewRomanPSMT"/>
          <w:szCs w:val="32"/>
        </w:rPr>
        <w:tab/>
      </w:r>
      <w:r w:rsidRPr="00215B91">
        <w:rPr>
          <w:rFonts w:cs="TimesNewRomanPSMT"/>
          <w:szCs w:val="32"/>
        </w:rPr>
        <w:t>UIN:</w:t>
      </w:r>
      <w:r w:rsidR="00BB01B7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-613205085"/>
          <w:placeholder>
            <w:docPart w:val="0480351605A8409A9D292DE755A399F0"/>
          </w:placeholder>
          <w:showingPlcHdr/>
        </w:sdtPr>
        <w:sdtEndPr/>
        <w:sdtContent>
          <w:r w:rsidR="00BB01B7" w:rsidRPr="00215B91">
            <w:rPr>
              <w:rStyle w:val="PlaceholderText"/>
              <w:sz w:val="20"/>
            </w:rPr>
            <w:t>Click here to enter text.</w:t>
          </w:r>
        </w:sdtContent>
      </w:sdt>
      <w:r w:rsidRPr="00215B91">
        <w:rPr>
          <w:rFonts w:cs="TimesNewRomanPSMT"/>
          <w:szCs w:val="32"/>
        </w:rPr>
        <w:t xml:space="preserve"> </w:t>
      </w:r>
    </w:p>
    <w:p w14:paraId="43804835" w14:textId="77777777" w:rsidR="00FD4D64" w:rsidRPr="00215B91" w:rsidRDefault="00BE7F04" w:rsidP="00BE7F04">
      <w:pPr>
        <w:rPr>
          <w:rFonts w:cs="TimesNewRomanPSMT"/>
          <w:szCs w:val="32"/>
        </w:rPr>
      </w:pPr>
      <w:r w:rsidRPr="00215B91">
        <w:rPr>
          <w:rFonts w:cs="TimesNewRomanPSMT"/>
          <w:szCs w:val="32"/>
        </w:rPr>
        <w:t>Major:</w:t>
      </w:r>
      <w:r w:rsidR="00FD4D64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461397476"/>
          <w:placeholder>
            <w:docPart w:val="D25FDE9754424FE4A9836DA0EA19D42F"/>
          </w:placeholder>
          <w:showingPlcHdr/>
        </w:sdtPr>
        <w:sdtEndPr/>
        <w:sdtContent>
          <w:r w:rsidR="00FD4D64" w:rsidRPr="00215B91">
            <w:rPr>
              <w:rStyle w:val="PlaceholderText"/>
              <w:sz w:val="20"/>
            </w:rPr>
            <w:t>Click here to enter text.</w:t>
          </w:r>
        </w:sdtContent>
      </w:sdt>
      <w:r w:rsidR="00FD4D64" w:rsidRPr="00215B91">
        <w:rPr>
          <w:rFonts w:cs="TimesNewRomanPSMT"/>
          <w:szCs w:val="32"/>
        </w:rPr>
        <w:tab/>
      </w:r>
      <w:r w:rsidR="00FD4D64" w:rsidRPr="00215B91">
        <w:rPr>
          <w:rFonts w:cs="TimesNewRomanPSMT"/>
          <w:szCs w:val="32"/>
        </w:rPr>
        <w:tab/>
      </w:r>
      <w:r w:rsidR="00FD4D64" w:rsidRPr="00215B91">
        <w:rPr>
          <w:rFonts w:cs="TimesNewRomanPSMT"/>
          <w:szCs w:val="32"/>
        </w:rPr>
        <w:tab/>
        <w:t xml:space="preserve">Classification: </w:t>
      </w:r>
      <w:sdt>
        <w:sdtPr>
          <w:rPr>
            <w:rFonts w:cs="TimesNewRomanPSMT"/>
            <w:szCs w:val="32"/>
          </w:rPr>
          <w:id w:val="-1144580648"/>
          <w:placeholder>
            <w:docPart w:val="59175A7C0BB542AE9723E986E03327B6"/>
          </w:placeholder>
          <w:showingPlcHdr/>
        </w:sdtPr>
        <w:sdtEndPr/>
        <w:sdtContent>
          <w:r w:rsidR="00FD4D64" w:rsidRPr="00215B91">
            <w:rPr>
              <w:rStyle w:val="PlaceholderText"/>
              <w:sz w:val="20"/>
            </w:rPr>
            <w:t>Click here to enter text.</w:t>
          </w:r>
        </w:sdtContent>
      </w:sdt>
      <w:r w:rsidR="00FD4D64" w:rsidRPr="00215B91">
        <w:rPr>
          <w:rFonts w:cs="TimesNewRomanPSMT"/>
          <w:szCs w:val="32"/>
        </w:rPr>
        <w:t xml:space="preserve"> </w:t>
      </w:r>
    </w:p>
    <w:p w14:paraId="2B5EF0D9" w14:textId="77777777" w:rsidR="00FD4D64" w:rsidRPr="00215B91" w:rsidRDefault="00BE7F04" w:rsidP="00BE7F04">
      <w:pPr>
        <w:rPr>
          <w:rFonts w:cs="TimesNewRomanPSMT"/>
          <w:szCs w:val="32"/>
        </w:rPr>
      </w:pPr>
      <w:r w:rsidRPr="00215B91">
        <w:rPr>
          <w:rFonts w:cs="TimesNewRomanPSMT"/>
          <w:szCs w:val="32"/>
        </w:rPr>
        <w:t>GPA:</w:t>
      </w:r>
      <w:r w:rsidR="00FD4D64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89139051"/>
          <w:placeholder>
            <w:docPart w:val="FDFB9D31434E47AABD49AEC7637D87A9"/>
          </w:placeholder>
          <w:showingPlcHdr/>
        </w:sdtPr>
        <w:sdtEndPr/>
        <w:sdtContent>
          <w:r w:rsidR="00FD4D64" w:rsidRPr="00215B91">
            <w:rPr>
              <w:rStyle w:val="PlaceholderText"/>
              <w:sz w:val="20"/>
            </w:rPr>
            <w:t>Click here to enter text.</w:t>
          </w:r>
        </w:sdtContent>
      </w:sdt>
      <w:r w:rsidR="00FD4D64" w:rsidRPr="00215B91">
        <w:rPr>
          <w:rFonts w:cs="TimesNewRomanPSMT"/>
          <w:szCs w:val="32"/>
        </w:rPr>
        <w:tab/>
      </w:r>
      <w:r w:rsidR="00FD4D64" w:rsidRPr="00215B91">
        <w:rPr>
          <w:rFonts w:cs="TimesNewRomanPSMT"/>
          <w:szCs w:val="32"/>
        </w:rPr>
        <w:tab/>
      </w:r>
      <w:r w:rsidR="00FD4D64" w:rsidRPr="00215B91">
        <w:rPr>
          <w:rFonts w:cs="TimesNewRomanPSMT"/>
          <w:szCs w:val="32"/>
        </w:rPr>
        <w:tab/>
      </w:r>
      <w:r w:rsidRPr="00215B91">
        <w:rPr>
          <w:rFonts w:cs="TimesNewRomanPSMT"/>
          <w:szCs w:val="32"/>
        </w:rPr>
        <w:t>Phone:</w:t>
      </w:r>
      <w:r w:rsidR="00FD4D64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-1035957937"/>
          <w:placeholder>
            <w:docPart w:val="06A58D73C37B4FCFB3120B8BDF43E435"/>
          </w:placeholder>
          <w:showingPlcHdr/>
        </w:sdtPr>
        <w:sdtEndPr/>
        <w:sdtContent>
          <w:r w:rsidR="00FD4D64" w:rsidRPr="00215B91">
            <w:rPr>
              <w:rStyle w:val="PlaceholderText"/>
              <w:sz w:val="20"/>
            </w:rPr>
            <w:t>Click here to enter text.</w:t>
          </w:r>
        </w:sdtContent>
      </w:sdt>
      <w:r w:rsidR="00FD4D64" w:rsidRPr="00215B91">
        <w:rPr>
          <w:rFonts w:cs="TimesNewRomanPSMT"/>
          <w:szCs w:val="32"/>
        </w:rPr>
        <w:t xml:space="preserve"> </w:t>
      </w:r>
    </w:p>
    <w:p w14:paraId="744A7544" w14:textId="77777777" w:rsidR="00BE7F04" w:rsidRDefault="00983A07" w:rsidP="00BE7F04">
      <w:pPr>
        <w:rPr>
          <w:rFonts w:cs="TimesNewRomanPSMT"/>
          <w:szCs w:val="32"/>
          <w:u w:val="single"/>
        </w:rPr>
      </w:pPr>
      <w:r>
        <w:rPr>
          <w:rFonts w:cs="TimesNewRomanPSMT"/>
          <w:szCs w:val="32"/>
        </w:rPr>
        <w:t xml:space="preserve">TAMU </w:t>
      </w:r>
      <w:r w:rsidR="00BE7F04" w:rsidRPr="00215B91">
        <w:rPr>
          <w:rFonts w:cs="TimesNewRomanPSMT"/>
          <w:szCs w:val="32"/>
        </w:rPr>
        <w:t>E-mail:</w:t>
      </w:r>
      <w:r w:rsidR="00FD4D64" w:rsidRPr="00215B91">
        <w:rPr>
          <w:rFonts w:cs="TimesNewRomanPSMT"/>
          <w:szCs w:val="32"/>
        </w:rPr>
        <w:t xml:space="preserve"> </w:t>
      </w:r>
      <w:sdt>
        <w:sdtPr>
          <w:rPr>
            <w:rFonts w:cs="TimesNewRomanPSMT"/>
            <w:szCs w:val="32"/>
          </w:rPr>
          <w:id w:val="1135375664"/>
          <w:placeholder>
            <w:docPart w:val="A3B58169596242898A01136E1FFD6141"/>
          </w:placeholder>
          <w:showingPlcHdr/>
        </w:sdtPr>
        <w:sdtEndPr/>
        <w:sdtContent>
          <w:r w:rsidR="00FD4D64" w:rsidRPr="00215B91">
            <w:rPr>
              <w:rStyle w:val="PlaceholderText"/>
              <w:sz w:val="20"/>
            </w:rPr>
            <w:t>Click here to enter text.</w:t>
          </w:r>
        </w:sdtContent>
      </w:sdt>
      <w:r w:rsidR="00BE7F04" w:rsidRPr="00215B91">
        <w:rPr>
          <w:rFonts w:cs="TimesNewRomanPSMT"/>
          <w:szCs w:val="32"/>
          <w:u w:val="single"/>
        </w:rPr>
        <w:t xml:space="preserve"> </w:t>
      </w:r>
    </w:p>
    <w:p w14:paraId="6781B9FF" w14:textId="2FF090B1" w:rsidR="00983A07" w:rsidRPr="00983A07" w:rsidRDefault="0003244B" w:rsidP="00BE7F04">
      <w:pPr>
        <w:rPr>
          <w:rFonts w:cs="TimesNewRomanPSMT"/>
          <w:szCs w:val="32"/>
        </w:rPr>
      </w:pPr>
      <w:r>
        <w:rPr>
          <w:rFonts w:cs="TimesNewRomanPSMT"/>
          <w:szCs w:val="32"/>
          <w:u w:val="single"/>
        </w:rPr>
        <w:t xml:space="preserve"> </w:t>
      </w:r>
      <w:r w:rsidR="00983A07">
        <w:rPr>
          <w:rFonts w:cs="TimesNewRomanPSMT"/>
          <w:szCs w:val="32"/>
          <w:u w:val="single"/>
        </w:rPr>
        <w:t>NOTE</w:t>
      </w:r>
      <w:r w:rsidR="008F3369">
        <w:rPr>
          <w:rFonts w:cs="TimesNewRomanPSMT"/>
          <w:szCs w:val="32"/>
          <w:u w:val="single"/>
        </w:rPr>
        <w:t>S</w:t>
      </w:r>
      <w:r w:rsidR="00983A07">
        <w:rPr>
          <w:rFonts w:cs="TimesNewRomanPSMT"/>
          <w:szCs w:val="32"/>
          <w:u w:val="single"/>
        </w:rPr>
        <w:t>:</w:t>
      </w:r>
      <w:r w:rsidR="008F3369">
        <w:rPr>
          <w:rFonts w:cs="TimesNewRomanPSMT"/>
          <w:szCs w:val="32"/>
        </w:rPr>
        <w:t xml:space="preserve"> (1) This form is for one semester only and it must be re-submitted for each semester.                </w:t>
      </w:r>
      <w:bookmarkStart w:id="0" w:name="_GoBack"/>
      <w:bookmarkEnd w:id="0"/>
      <w:r w:rsidR="008F3369">
        <w:rPr>
          <w:rFonts w:cs="TimesNewRomanPSMT"/>
          <w:szCs w:val="32"/>
        </w:rPr>
        <w:t xml:space="preserve">(2) Approval of this </w:t>
      </w:r>
      <w:r>
        <w:rPr>
          <w:rFonts w:cs="TimesNewRomanPSMT"/>
          <w:szCs w:val="32"/>
        </w:rPr>
        <w:t>request does not imply appro</w:t>
      </w:r>
      <w:r w:rsidR="008F3369">
        <w:rPr>
          <w:rFonts w:cs="TimesNewRomanPSMT"/>
          <w:szCs w:val="32"/>
        </w:rPr>
        <w:t>val to use these credits on</w:t>
      </w:r>
      <w:r>
        <w:rPr>
          <w:rFonts w:cs="TimesNewRomanPSMT"/>
          <w:szCs w:val="32"/>
        </w:rPr>
        <w:t xml:space="preserve"> your degree plan. </w:t>
      </w:r>
      <w:r w:rsidR="00672F34">
        <w:rPr>
          <w:rFonts w:cs="TimesNewRomanPSMT"/>
          <w:szCs w:val="32"/>
        </w:rPr>
        <w:t xml:space="preserve">If you </w:t>
      </w:r>
      <w:r w:rsidR="008F3369">
        <w:rPr>
          <w:rFonts w:cs="TimesNewRomanPSMT"/>
          <w:szCs w:val="32"/>
        </w:rPr>
        <w:t>want to use</w:t>
      </w:r>
      <w:r w:rsidR="00672F34">
        <w:rPr>
          <w:rFonts w:cs="TimesNewRomanPSMT"/>
          <w:szCs w:val="32"/>
        </w:rPr>
        <w:t xml:space="preserve"> them on your degree plan, then you need to discuss this with your advisor.</w:t>
      </w: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623"/>
        <w:gridCol w:w="1365"/>
        <w:gridCol w:w="2880"/>
        <w:gridCol w:w="1670"/>
        <w:gridCol w:w="2038"/>
      </w:tblGrid>
      <w:tr w:rsidR="00DC53C8" w14:paraId="3151DBE5" w14:textId="77777777" w:rsidTr="00DC53C8">
        <w:trPr>
          <w:trHeight w:val="440"/>
        </w:trPr>
        <w:tc>
          <w:tcPr>
            <w:tcW w:w="1623" w:type="dxa"/>
          </w:tcPr>
          <w:p w14:paraId="76C9550F" w14:textId="77777777" w:rsidR="00DC53C8" w:rsidRDefault="00DC53C8" w:rsidP="00DC53C8">
            <w:pPr>
              <w:jc w:val="center"/>
              <w:rPr>
                <w:rFonts w:ascii="TimesNewRomanPSMT" w:hAnsi="TimesNewRomanPSMT" w:cs="TimesNewRomanPSMT"/>
                <w:sz w:val="24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32"/>
              </w:rPr>
              <w:t>Course</w:t>
            </w:r>
          </w:p>
        </w:tc>
        <w:tc>
          <w:tcPr>
            <w:tcW w:w="1365" w:type="dxa"/>
          </w:tcPr>
          <w:p w14:paraId="24D11018" w14:textId="77777777" w:rsidR="00DC53C8" w:rsidRDefault="00DC53C8" w:rsidP="00DC53C8">
            <w:pPr>
              <w:jc w:val="center"/>
              <w:rPr>
                <w:rFonts w:ascii="TimesNewRomanPSMT" w:hAnsi="TimesNewRomanPSMT" w:cs="TimesNewRomanPSMT"/>
                <w:sz w:val="24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32"/>
              </w:rPr>
              <w:t>Honors Credit</w:t>
            </w:r>
          </w:p>
        </w:tc>
        <w:tc>
          <w:tcPr>
            <w:tcW w:w="2880" w:type="dxa"/>
          </w:tcPr>
          <w:p w14:paraId="03633513" w14:textId="77777777" w:rsidR="00DC53C8" w:rsidRDefault="00672F34" w:rsidP="00DC53C8">
            <w:pPr>
              <w:jc w:val="center"/>
              <w:rPr>
                <w:rFonts w:ascii="TimesNewRomanPSMT" w:hAnsi="TimesNewRomanPSMT" w:cs="TimesNewRomanPSMT"/>
                <w:sz w:val="24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32"/>
              </w:rPr>
              <w:t xml:space="preserve">Is 491 in conjunction with </w:t>
            </w:r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 xml:space="preserve">URS program </w:t>
            </w:r>
          </w:p>
        </w:tc>
        <w:tc>
          <w:tcPr>
            <w:tcW w:w="1670" w:type="dxa"/>
          </w:tcPr>
          <w:p w14:paraId="0FF7D0E7" w14:textId="77777777" w:rsidR="00DC53C8" w:rsidRDefault="00DC53C8" w:rsidP="00DC53C8">
            <w:pPr>
              <w:jc w:val="center"/>
              <w:rPr>
                <w:rFonts w:ascii="TimesNewRomanPSMT" w:hAnsi="TimesNewRomanPSMT" w:cs="TimesNewRomanPSMT"/>
                <w:sz w:val="24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32"/>
              </w:rPr>
              <w:t>Number of credit hours</w:t>
            </w:r>
          </w:p>
        </w:tc>
        <w:tc>
          <w:tcPr>
            <w:tcW w:w="2038" w:type="dxa"/>
          </w:tcPr>
          <w:p w14:paraId="3115EDD5" w14:textId="77777777" w:rsidR="00DC53C8" w:rsidRDefault="00DC53C8" w:rsidP="00DC53C8">
            <w:pPr>
              <w:jc w:val="center"/>
              <w:rPr>
                <w:rFonts w:ascii="TimesNewRomanPSMT" w:hAnsi="TimesNewRomanPSMT" w:cs="TimesNewRomanPSMT"/>
                <w:sz w:val="24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32"/>
              </w:rPr>
              <w:t>Semester &amp; Year</w:t>
            </w:r>
          </w:p>
        </w:tc>
      </w:tr>
      <w:tr w:rsidR="00DC53C8" w14:paraId="35D35348" w14:textId="77777777" w:rsidTr="00DC53C8">
        <w:trPr>
          <w:trHeight w:val="339"/>
        </w:trPr>
        <w:tc>
          <w:tcPr>
            <w:tcW w:w="1623" w:type="dxa"/>
          </w:tcPr>
          <w:p w14:paraId="2C6DC007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-580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CSCE 291</w:t>
            </w:r>
          </w:p>
          <w:p w14:paraId="096C8C3C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-8450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CSCE 491</w:t>
            </w:r>
          </w:p>
        </w:tc>
        <w:tc>
          <w:tcPr>
            <w:tcW w:w="1365" w:type="dxa"/>
          </w:tcPr>
          <w:p w14:paraId="244C9C69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12016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Yes</w:t>
            </w:r>
          </w:p>
          <w:p w14:paraId="2A192DFB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-2872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No</w:t>
            </w:r>
          </w:p>
        </w:tc>
        <w:tc>
          <w:tcPr>
            <w:tcW w:w="2880" w:type="dxa"/>
          </w:tcPr>
          <w:p w14:paraId="2305B4C0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19552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Yes</w:t>
            </w:r>
          </w:p>
          <w:p w14:paraId="2CF3F6ED" w14:textId="77777777" w:rsidR="00DC53C8" w:rsidRDefault="00C96F43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  <w:sdt>
              <w:sdtPr>
                <w:rPr>
                  <w:rFonts w:ascii="TimesNewRomanPSMT" w:hAnsi="TimesNewRomanPSMT" w:cs="TimesNewRomanPSMT"/>
                  <w:sz w:val="24"/>
                  <w:szCs w:val="32"/>
                </w:rPr>
                <w:id w:val="70283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C8">
                  <w:rPr>
                    <w:rFonts w:ascii="MS Gothic" w:eastAsia="MS Gothic" w:hAnsi="MS Gothic" w:cs="TimesNewRomanPSMT" w:hint="eastAsia"/>
                    <w:sz w:val="24"/>
                    <w:szCs w:val="32"/>
                  </w:rPr>
                  <w:t>☐</w:t>
                </w:r>
              </w:sdtContent>
            </w:sdt>
            <w:r w:rsidR="00DC53C8">
              <w:rPr>
                <w:rFonts w:ascii="TimesNewRomanPSMT" w:hAnsi="TimesNewRomanPSMT" w:cs="TimesNewRomanPSMT"/>
                <w:sz w:val="24"/>
                <w:szCs w:val="32"/>
              </w:rPr>
              <w:t>No</w:t>
            </w:r>
          </w:p>
        </w:tc>
        <w:tc>
          <w:tcPr>
            <w:tcW w:w="1670" w:type="dxa"/>
          </w:tcPr>
          <w:p w14:paraId="2654BF63" w14:textId="77777777" w:rsidR="00DC53C8" w:rsidRDefault="00DC53C8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</w:p>
        </w:tc>
        <w:tc>
          <w:tcPr>
            <w:tcW w:w="2038" w:type="dxa"/>
          </w:tcPr>
          <w:p w14:paraId="1C3EF1EA" w14:textId="77777777" w:rsidR="00DC53C8" w:rsidRDefault="00DC53C8" w:rsidP="00DC53C8">
            <w:pPr>
              <w:rPr>
                <w:rFonts w:ascii="TimesNewRomanPSMT" w:hAnsi="TimesNewRomanPSMT" w:cs="TimesNewRomanPSMT"/>
                <w:sz w:val="24"/>
                <w:szCs w:val="32"/>
              </w:rPr>
            </w:pPr>
          </w:p>
        </w:tc>
      </w:tr>
    </w:tbl>
    <w:p w14:paraId="072ED09E" w14:textId="77777777" w:rsidR="00BE7F04" w:rsidRDefault="00BE7F04">
      <w:pPr>
        <w:rPr>
          <w:rFonts w:ascii="TimesNewRomanPSMT" w:hAnsi="TimesNewRomanPSMT" w:cs="TimesNewRomanPSMT"/>
          <w:sz w:val="24"/>
          <w:szCs w:val="32"/>
          <w:u w:val="single"/>
        </w:rPr>
      </w:pPr>
      <w:r>
        <w:rPr>
          <w:rFonts w:ascii="TimesNewRomanPSMT" w:hAnsi="TimesNewRomanPSMT" w:cs="TimesNewRomanPSMT"/>
          <w:sz w:val="24"/>
          <w:szCs w:val="32"/>
          <w:u w:val="single"/>
        </w:rPr>
        <w:t xml:space="preserve">         </w:t>
      </w:r>
    </w:p>
    <w:p w14:paraId="2A06009C" w14:textId="77777777" w:rsidR="006465EB" w:rsidRDefault="006465EB" w:rsidP="006465E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237E3" w14:textId="77777777" w:rsidR="006465EB" w:rsidRDefault="006465EB" w:rsidP="006465EB">
      <w:pPr>
        <w:pStyle w:val="NoSpacing"/>
      </w:pPr>
      <w:r>
        <w:t>Student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4436E9CA" w14:textId="77777777" w:rsidR="006465EB" w:rsidRDefault="006465EB" w:rsidP="006465EB">
      <w:pPr>
        <w:pStyle w:val="NoSpacing"/>
      </w:pPr>
    </w:p>
    <w:p w14:paraId="09B3BA8F" w14:textId="77777777" w:rsidR="006465EB" w:rsidRDefault="006465EB" w:rsidP="006465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8C110" w14:textId="77777777" w:rsidR="006465EB" w:rsidRDefault="006465EB" w:rsidP="006465EB">
      <w:pPr>
        <w:pStyle w:val="NoSpacing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E356BC" w14:textId="77777777" w:rsidR="006465EB" w:rsidRDefault="006465EB" w:rsidP="006465EB">
      <w:pPr>
        <w:pStyle w:val="NoSpacing"/>
      </w:pPr>
      <w:r>
        <w:t>Faculty Advisor Name(</w:t>
      </w:r>
      <w:r>
        <w:rPr>
          <w:i/>
        </w:rPr>
        <w:t>print)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35832E8F" w14:textId="77777777" w:rsidR="006465EB" w:rsidRDefault="006465EB" w:rsidP="006465EB">
      <w:pPr>
        <w:pStyle w:val="NoSpacing"/>
      </w:pPr>
    </w:p>
    <w:p w14:paraId="049DE9A3" w14:textId="77777777" w:rsidR="006465EB" w:rsidRPr="00215B91" w:rsidRDefault="006465EB" w:rsidP="00672F34">
      <w:pPr>
        <w:pStyle w:val="NoSpacing"/>
        <w:outlineLvl w:val="0"/>
        <w:rPr>
          <w:b/>
        </w:rPr>
      </w:pPr>
      <w:r w:rsidRPr="00215B91">
        <w:rPr>
          <w:b/>
        </w:rPr>
        <w:t>Home Department (If not CSE major)</w:t>
      </w:r>
    </w:p>
    <w:p w14:paraId="3918C2D8" w14:textId="77777777" w:rsidR="006465EB" w:rsidRDefault="006465EB" w:rsidP="006465EB">
      <w:pPr>
        <w:pStyle w:val="NoSpacing"/>
      </w:pPr>
    </w:p>
    <w:p w14:paraId="05F7ADE4" w14:textId="77777777" w:rsidR="006465EB" w:rsidRDefault="006465EB" w:rsidP="006465E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</w:t>
      </w:r>
      <w:r w:rsidR="00983A07"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6BA01" w14:textId="77777777" w:rsidR="006465EB" w:rsidRDefault="006465EB" w:rsidP="006465EB">
      <w:pPr>
        <w:pStyle w:val="NoSpacing"/>
      </w:pPr>
      <w:r>
        <w:t>Undergraduate Advisor Name(</w:t>
      </w:r>
      <w:r>
        <w:rPr>
          <w:i/>
        </w:rPr>
        <w:t>print)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0DAA785B" w14:textId="77777777" w:rsidR="00215B91" w:rsidRPr="006465EB" w:rsidRDefault="00215B91" w:rsidP="006465EB">
      <w:pPr>
        <w:pStyle w:val="NoSpacing"/>
      </w:pPr>
    </w:p>
    <w:p w14:paraId="5FD7F32E" w14:textId="77777777" w:rsidR="00983A07" w:rsidRDefault="00983A07" w:rsidP="00983A07">
      <w:pPr>
        <w:pStyle w:val="NoSpacing"/>
        <w:rPr>
          <w:u w:val="single"/>
        </w:rPr>
      </w:pPr>
    </w:p>
    <w:p w14:paraId="7A99076B" w14:textId="77777777" w:rsidR="00983A07" w:rsidRDefault="00983A07" w:rsidP="00983A0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EA0A9" w14:textId="77777777" w:rsidR="00215B91" w:rsidRDefault="00983A07" w:rsidP="00983A07">
      <w:pPr>
        <w:rPr>
          <w:rFonts w:ascii="TimesNewRomanPSMT" w:hAnsi="TimesNewRomanPSMT" w:cs="TimesNewRomanPSMT"/>
          <w:sz w:val="24"/>
          <w:szCs w:val="32"/>
        </w:rPr>
      </w:pPr>
      <w:r>
        <w:t>CSE Undergraduate Advisor Name(</w:t>
      </w:r>
      <w:r>
        <w:rPr>
          <w:i/>
        </w:rPr>
        <w:t>print)</w:t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3B2658EC" w14:textId="1D035439" w:rsidR="00215B91" w:rsidRPr="00215B91" w:rsidRDefault="00215B91" w:rsidP="00215B91">
      <w:pPr>
        <w:rPr>
          <w:rFonts w:cs="TimesNewRomanPSMT"/>
          <w:szCs w:val="32"/>
        </w:rPr>
      </w:pPr>
      <w:r w:rsidRPr="00215B91">
        <w:rPr>
          <w:rFonts w:cs="TimesNewRomanPSMT"/>
          <w:szCs w:val="32"/>
        </w:rPr>
        <w:t>Describe the objectives of the project/course</w:t>
      </w:r>
      <w:r w:rsidR="008F3369">
        <w:rPr>
          <w:rFonts w:cs="TimesNewRomanPSMT"/>
          <w:szCs w:val="32"/>
        </w:rPr>
        <w:t xml:space="preserve"> (at most ½ page)</w:t>
      </w:r>
      <w:r w:rsidRPr="00215B91">
        <w:rPr>
          <w:rFonts w:cs="TimesNewRomanPSMT"/>
          <w:szCs w:val="32"/>
        </w:rPr>
        <w:t xml:space="preserve">: </w:t>
      </w:r>
      <w:sdt>
        <w:sdtPr>
          <w:rPr>
            <w:rFonts w:cs="TimesNewRomanPSMT"/>
            <w:szCs w:val="32"/>
          </w:rPr>
          <w:id w:val="11887363"/>
          <w:showingPlcHdr/>
        </w:sdtPr>
        <w:sdtEndPr/>
        <w:sdtContent>
          <w:r w:rsidRPr="00215B91">
            <w:rPr>
              <w:rStyle w:val="PlaceholderText"/>
              <w:sz w:val="20"/>
            </w:rPr>
            <w:t>Click here to enter text.</w:t>
          </w:r>
        </w:sdtContent>
      </w:sdt>
    </w:p>
    <w:p w14:paraId="492E344B" w14:textId="77777777" w:rsidR="00215B91" w:rsidRDefault="00215B91" w:rsidP="00215B91">
      <w:pPr>
        <w:rPr>
          <w:rFonts w:cs="TimesNewRomanPSMT"/>
          <w:szCs w:val="32"/>
        </w:rPr>
      </w:pPr>
    </w:p>
    <w:p w14:paraId="0C9903EE" w14:textId="3DBCF26D" w:rsidR="006465EB" w:rsidRPr="00215B91" w:rsidRDefault="00215B91" w:rsidP="00215B91">
      <w:pPr>
        <w:rPr>
          <w:rFonts w:cs="TimesNewRomanPSMT"/>
          <w:szCs w:val="32"/>
        </w:rPr>
      </w:pPr>
      <w:r w:rsidRPr="00215B91">
        <w:rPr>
          <w:rFonts w:cs="TimesNewRomanPSMT"/>
          <w:szCs w:val="32"/>
        </w:rPr>
        <w:t>Identify the deliverables for successful completion of the course</w:t>
      </w:r>
      <w:r w:rsidR="008F3369">
        <w:rPr>
          <w:rFonts w:cs="TimesNewRomanPSMT"/>
          <w:szCs w:val="32"/>
        </w:rPr>
        <w:t xml:space="preserve"> (at most ½ page)</w:t>
      </w:r>
      <w:r w:rsidRPr="00215B91">
        <w:rPr>
          <w:rFonts w:cs="TimesNewRomanPSMT"/>
          <w:szCs w:val="32"/>
        </w:rPr>
        <w:t xml:space="preserve">: </w:t>
      </w:r>
      <w:sdt>
        <w:sdtPr>
          <w:rPr>
            <w:rFonts w:cs="TimesNewRomanPSMT"/>
            <w:szCs w:val="32"/>
          </w:rPr>
          <w:id w:val="-1298997399"/>
          <w:showingPlcHdr/>
        </w:sdtPr>
        <w:sdtEndPr/>
        <w:sdtContent>
          <w:r w:rsidRPr="00215B91">
            <w:rPr>
              <w:rStyle w:val="PlaceholderText"/>
              <w:sz w:val="20"/>
            </w:rPr>
            <w:t>Click here to enter text.</w:t>
          </w:r>
        </w:sdtContent>
      </w:sdt>
    </w:p>
    <w:sectPr w:rsidR="006465EB" w:rsidRPr="00215B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585D" w14:textId="77777777" w:rsidR="00C96F43" w:rsidRDefault="00C96F43" w:rsidP="00983A07">
      <w:pPr>
        <w:spacing w:after="0" w:line="240" w:lineRule="auto"/>
      </w:pPr>
      <w:r>
        <w:separator/>
      </w:r>
    </w:p>
  </w:endnote>
  <w:endnote w:type="continuationSeparator" w:id="0">
    <w:p w14:paraId="609241FF" w14:textId="77777777" w:rsidR="00C96F43" w:rsidRDefault="00C96F43" w:rsidP="0098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5DD6" w14:textId="77777777" w:rsidR="00983A07" w:rsidRDefault="00672F34" w:rsidP="00983A07">
    <w:pPr>
      <w:pStyle w:val="Footer"/>
      <w:jc w:val="right"/>
    </w:pPr>
    <w:r>
      <w:t xml:space="preserve"> Form </w:t>
    </w:r>
    <w:r w:rsidR="00983A07">
      <w:t>Created: 8/19/16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47F3" w14:textId="77777777" w:rsidR="00C96F43" w:rsidRDefault="00C96F43" w:rsidP="00983A07">
      <w:pPr>
        <w:spacing w:after="0" w:line="240" w:lineRule="auto"/>
      </w:pPr>
      <w:r>
        <w:separator/>
      </w:r>
    </w:p>
  </w:footnote>
  <w:footnote w:type="continuationSeparator" w:id="0">
    <w:p w14:paraId="405DD73A" w14:textId="77777777" w:rsidR="00C96F43" w:rsidRDefault="00C96F43" w:rsidP="0098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04"/>
    <w:rsid w:val="0003244B"/>
    <w:rsid w:val="00215B91"/>
    <w:rsid w:val="003B50B4"/>
    <w:rsid w:val="006465EB"/>
    <w:rsid w:val="00672F34"/>
    <w:rsid w:val="007B7EE5"/>
    <w:rsid w:val="008F3369"/>
    <w:rsid w:val="00983A07"/>
    <w:rsid w:val="00AD069C"/>
    <w:rsid w:val="00B832B8"/>
    <w:rsid w:val="00BB01B7"/>
    <w:rsid w:val="00BE7F04"/>
    <w:rsid w:val="00C96F43"/>
    <w:rsid w:val="00DC53C8"/>
    <w:rsid w:val="00DF646C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F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65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07"/>
  </w:style>
  <w:style w:type="paragraph" w:styleId="Footer">
    <w:name w:val="footer"/>
    <w:basedOn w:val="Normal"/>
    <w:link w:val="FooterChar"/>
    <w:uiPriority w:val="99"/>
    <w:unhideWhenUsed/>
    <w:rsid w:val="0098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C9552C4AC4A2FA0E118C3CABF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FA1-5AC4-4E6D-80BD-B8C148CA6E0B}"/>
      </w:docPartPr>
      <w:docPartBody>
        <w:p w:rsidR="0091440C" w:rsidRDefault="00743D70" w:rsidP="00743D70">
          <w:pPr>
            <w:pStyle w:val="CAFC9552C4AC4A2FA0E118C3CABF8136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0480351605A8409A9D292DE755A3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0C70-E7DA-447C-B017-001614F0328A}"/>
      </w:docPartPr>
      <w:docPartBody>
        <w:p w:rsidR="0091440C" w:rsidRDefault="00743D70" w:rsidP="00743D70">
          <w:pPr>
            <w:pStyle w:val="0480351605A8409A9D292DE755A399F0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D25FDE9754424FE4A9836DA0EA19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5ED1-9888-4C5C-9164-7D8473CB2E9A}"/>
      </w:docPartPr>
      <w:docPartBody>
        <w:p w:rsidR="0091440C" w:rsidRDefault="00743D70" w:rsidP="00743D70">
          <w:pPr>
            <w:pStyle w:val="D25FDE9754424FE4A9836DA0EA19D42F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59175A7C0BB542AE9723E986E033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BE60-324F-4684-8465-3F8818317E5E}"/>
      </w:docPartPr>
      <w:docPartBody>
        <w:p w:rsidR="0091440C" w:rsidRDefault="00743D70" w:rsidP="00743D70">
          <w:pPr>
            <w:pStyle w:val="59175A7C0BB542AE9723E986E03327B6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FDFB9D31434E47AABD49AEC7637D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C35A-7A82-4867-B7AD-9543BAD71FFB}"/>
      </w:docPartPr>
      <w:docPartBody>
        <w:p w:rsidR="0091440C" w:rsidRDefault="00743D70" w:rsidP="00743D70">
          <w:pPr>
            <w:pStyle w:val="FDFB9D31434E47AABD49AEC7637D87A9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06A58D73C37B4FCFB3120B8BDF43E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A051-0426-4A55-B605-D5747DCCBEAA}"/>
      </w:docPartPr>
      <w:docPartBody>
        <w:p w:rsidR="0091440C" w:rsidRDefault="00743D70" w:rsidP="00743D70">
          <w:pPr>
            <w:pStyle w:val="06A58D73C37B4FCFB3120B8BDF43E435"/>
          </w:pPr>
          <w:r w:rsidRPr="00DE38F3">
            <w:rPr>
              <w:rStyle w:val="PlaceholderText"/>
            </w:rPr>
            <w:t>Click here to enter text.</w:t>
          </w:r>
        </w:p>
      </w:docPartBody>
    </w:docPart>
    <w:docPart>
      <w:docPartPr>
        <w:name w:val="A3B58169596242898A01136E1FFD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2508-AB01-4530-9F52-9C2EBBDA6A0C}"/>
      </w:docPartPr>
      <w:docPartBody>
        <w:p w:rsidR="0091440C" w:rsidRDefault="00743D70" w:rsidP="00743D70">
          <w:pPr>
            <w:pStyle w:val="A3B58169596242898A01136E1FFD6141"/>
          </w:pPr>
          <w:r w:rsidRPr="00DE3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70"/>
    <w:rsid w:val="00743D70"/>
    <w:rsid w:val="0091440C"/>
    <w:rsid w:val="00AC2266"/>
    <w:rsid w:val="00D30A60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40C"/>
    <w:rPr>
      <w:color w:val="808080"/>
    </w:rPr>
  </w:style>
  <w:style w:type="paragraph" w:customStyle="1" w:styleId="CAFC9552C4AC4A2FA0E118C3CABF8136">
    <w:name w:val="CAFC9552C4AC4A2FA0E118C3CABF8136"/>
    <w:rsid w:val="00743D70"/>
  </w:style>
  <w:style w:type="paragraph" w:customStyle="1" w:styleId="0480351605A8409A9D292DE755A399F0">
    <w:name w:val="0480351605A8409A9D292DE755A399F0"/>
    <w:rsid w:val="00743D70"/>
  </w:style>
  <w:style w:type="paragraph" w:customStyle="1" w:styleId="D25FDE9754424FE4A9836DA0EA19D42F">
    <w:name w:val="D25FDE9754424FE4A9836DA0EA19D42F"/>
    <w:rsid w:val="00743D70"/>
  </w:style>
  <w:style w:type="paragraph" w:customStyle="1" w:styleId="59175A7C0BB542AE9723E986E03327B6">
    <w:name w:val="59175A7C0BB542AE9723E986E03327B6"/>
    <w:rsid w:val="00743D70"/>
  </w:style>
  <w:style w:type="paragraph" w:customStyle="1" w:styleId="FDFB9D31434E47AABD49AEC7637D87A9">
    <w:name w:val="FDFB9D31434E47AABD49AEC7637D87A9"/>
    <w:rsid w:val="00743D70"/>
  </w:style>
  <w:style w:type="paragraph" w:customStyle="1" w:styleId="06A58D73C37B4FCFB3120B8BDF43E435">
    <w:name w:val="06A58D73C37B4FCFB3120B8BDF43E435"/>
    <w:rsid w:val="00743D70"/>
  </w:style>
  <w:style w:type="paragraph" w:customStyle="1" w:styleId="A3B58169596242898A01136E1FFD6141">
    <w:name w:val="A3B58169596242898A01136E1FFD6141"/>
    <w:rsid w:val="00743D70"/>
  </w:style>
  <w:style w:type="paragraph" w:customStyle="1" w:styleId="6399602B91D741D0B1F2B987514CB566">
    <w:name w:val="6399602B91D741D0B1F2B987514CB566"/>
    <w:rsid w:val="00743D70"/>
  </w:style>
  <w:style w:type="paragraph" w:customStyle="1" w:styleId="0D10AC4EBFEC4A1B967D7A87D2494F1D">
    <w:name w:val="0D10AC4EBFEC4A1B967D7A87D2494F1D"/>
    <w:rsid w:val="0091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1171</Characters>
  <Application>Microsoft Macintosh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Lizette</dc:creator>
  <cp:keywords/>
  <dc:description/>
  <cp:lastModifiedBy>Nancy M. Amato</cp:lastModifiedBy>
  <cp:revision>3</cp:revision>
  <dcterms:created xsi:type="dcterms:W3CDTF">2016-08-19T17:21:00Z</dcterms:created>
  <dcterms:modified xsi:type="dcterms:W3CDTF">2016-08-19T18:45:00Z</dcterms:modified>
</cp:coreProperties>
</file>